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5962B5" w:rsidP="005962B5" w:rsidRDefault="005962B5" w14:paraId="2592F2DF" w14:textId="77777777">
      <w:pPr>
        <w:jc w:val="center"/>
        <w:rPr>
          <w:rFonts w:asciiTheme="minorHAnsi" w:hAnsiTheme="minorHAnsi" w:eastAsiaTheme="minorHAnsi" w:cstheme="minorBidi"/>
          <w:b/>
          <w:bCs/>
          <w:color w:val="FF0000"/>
          <w:sz w:val="28"/>
          <w:szCs w:val="28"/>
          <w:u w:val="single"/>
        </w:rPr>
      </w:pPr>
      <w:r>
        <w:rPr>
          <w:b/>
          <w:bCs/>
          <w:color w:val="FF0000"/>
          <w:sz w:val="28"/>
          <w:szCs w:val="28"/>
          <w:highlight w:val="yellow"/>
          <w:u w:val="single"/>
        </w:rPr>
        <w:t>PLEASE PLACE THIS LETTER ONTO OFFICIAL SCHOOL / ACADEMY LETTERHEAD BEFORE ISSUE</w:t>
      </w:r>
    </w:p>
    <w:p w:rsidR="005962B5" w:rsidP="00812BCC" w:rsidRDefault="005962B5" w14:paraId="76339E94" w14:textId="77777777">
      <w:pPr>
        <w:spacing w:line="240" w:lineRule="auto"/>
        <w:ind w:left="567"/>
        <w:jc w:val="both"/>
        <w:rPr>
          <w:b/>
          <w:bCs/>
          <w:sz w:val="22"/>
          <w:u w:val="single"/>
        </w:rPr>
      </w:pPr>
    </w:p>
    <w:p w:rsidR="003F001B" w:rsidP="006E2969" w:rsidRDefault="003F001B" w14:paraId="6FA78A27" w14:textId="009F3151">
      <w:pPr>
        <w:spacing w:line="240" w:lineRule="auto"/>
        <w:jc w:val="both"/>
        <w:rPr>
          <w:b/>
          <w:bCs/>
          <w:sz w:val="22"/>
          <w:u w:val="single"/>
        </w:rPr>
      </w:pPr>
      <w:r w:rsidRPr="003F001B">
        <w:rPr>
          <w:b/>
          <w:bCs/>
          <w:sz w:val="22"/>
          <w:u w:val="single"/>
        </w:rPr>
        <w:t>Strictly Private &amp; Confidential</w:t>
      </w:r>
    </w:p>
    <w:p w:rsidRPr="006E2969" w:rsidR="006E2969" w:rsidP="006E2969" w:rsidRDefault="006E2969" w14:paraId="0DA260C0" w14:textId="45D17EFD">
      <w:pPr>
        <w:spacing w:after="0" w:line="240" w:lineRule="auto"/>
        <w:jc w:val="both"/>
        <w:rPr>
          <w:rFonts w:eastAsiaTheme="minorHAnsi"/>
          <w:iCs/>
          <w:sz w:val="22"/>
          <w:highlight w:val="yellow"/>
        </w:rPr>
      </w:pPr>
      <w:r w:rsidRPr="006E2969">
        <w:rPr>
          <w:rFonts w:eastAsiaTheme="minorHAnsi"/>
          <w:iCs/>
          <w:sz w:val="22"/>
          <w:highlight w:val="yellow"/>
        </w:rPr>
        <w:t>Add Name</w:t>
      </w:r>
    </w:p>
    <w:p w:rsidRPr="006E2969" w:rsidR="006E2969" w:rsidP="006E2969" w:rsidRDefault="006E2969" w14:paraId="296670E8" w14:textId="11019537">
      <w:pPr>
        <w:spacing w:after="0" w:line="240" w:lineRule="auto"/>
        <w:jc w:val="both"/>
        <w:rPr>
          <w:rFonts w:eastAsiaTheme="minorHAnsi"/>
          <w:iCs/>
          <w:sz w:val="22"/>
          <w:highlight w:val="yellow"/>
        </w:rPr>
      </w:pPr>
      <w:r w:rsidRPr="006E2969">
        <w:rPr>
          <w:rFonts w:eastAsiaTheme="minorHAnsi"/>
          <w:iCs/>
          <w:sz w:val="22"/>
          <w:highlight w:val="yellow"/>
        </w:rPr>
        <w:t>Add Address</w:t>
      </w:r>
    </w:p>
    <w:p w:rsidRPr="006E2969" w:rsidR="006E2969" w:rsidP="006E2969" w:rsidRDefault="006E2969" w14:paraId="5A062EE0" w14:textId="04C628A4">
      <w:pPr>
        <w:spacing w:after="0" w:line="240" w:lineRule="auto"/>
        <w:jc w:val="both"/>
        <w:rPr>
          <w:rFonts w:eastAsiaTheme="minorHAnsi"/>
          <w:iCs/>
          <w:sz w:val="22"/>
          <w:highlight w:val="yellow"/>
        </w:rPr>
      </w:pPr>
      <w:r w:rsidRPr="006E2969">
        <w:rPr>
          <w:rFonts w:eastAsiaTheme="minorHAnsi"/>
          <w:iCs/>
          <w:sz w:val="22"/>
          <w:highlight w:val="yellow"/>
        </w:rPr>
        <w:t>Add Postcode</w:t>
      </w:r>
    </w:p>
    <w:p w:rsidRPr="006E2969" w:rsidR="006E2969" w:rsidP="006E2969" w:rsidRDefault="006E2969" w14:paraId="3A4122DD" w14:textId="77777777">
      <w:pPr>
        <w:spacing w:after="0" w:line="240" w:lineRule="auto"/>
        <w:jc w:val="both"/>
        <w:rPr>
          <w:rFonts w:eastAsiaTheme="minorHAnsi"/>
          <w:iCs/>
          <w:sz w:val="22"/>
          <w:highlight w:val="yellow"/>
        </w:rPr>
      </w:pPr>
    </w:p>
    <w:p w:rsidRPr="006E2969" w:rsidR="006E2969" w:rsidP="006E2969" w:rsidRDefault="006E2969" w14:paraId="6FE349CE" w14:textId="77777777">
      <w:pPr>
        <w:spacing w:after="0" w:line="240" w:lineRule="auto"/>
        <w:jc w:val="both"/>
        <w:rPr>
          <w:rFonts w:eastAsiaTheme="minorHAnsi"/>
          <w:iCs/>
          <w:sz w:val="22"/>
        </w:rPr>
      </w:pPr>
      <w:r w:rsidRPr="006E2969">
        <w:rPr>
          <w:rFonts w:eastAsiaTheme="minorHAnsi"/>
          <w:iCs/>
          <w:sz w:val="22"/>
          <w:highlight w:val="yellow"/>
        </w:rPr>
        <w:t>Add Date</w:t>
      </w:r>
    </w:p>
    <w:p w:rsidRPr="006E2969" w:rsidR="006E2969" w:rsidP="006E2969" w:rsidRDefault="006E2969" w14:paraId="7D9355A6" w14:textId="77777777">
      <w:pPr>
        <w:spacing w:after="160" w:line="259" w:lineRule="auto"/>
        <w:jc w:val="both"/>
        <w:rPr>
          <w:rFonts w:eastAsiaTheme="minorHAnsi"/>
          <w:sz w:val="22"/>
        </w:rPr>
      </w:pPr>
    </w:p>
    <w:p w:rsidRPr="006E2969" w:rsidR="00211BF5" w:rsidP="006E2969" w:rsidRDefault="006E2969" w14:paraId="621A605C" w14:textId="4111BDE5">
      <w:pPr>
        <w:spacing w:after="160" w:line="259" w:lineRule="auto"/>
        <w:jc w:val="both"/>
        <w:rPr>
          <w:rFonts w:eastAsiaTheme="minorHAnsi"/>
          <w:sz w:val="22"/>
        </w:rPr>
      </w:pPr>
      <w:r w:rsidRPr="006E2969">
        <w:rPr>
          <w:rFonts w:eastAsiaTheme="minorHAnsi"/>
          <w:sz w:val="22"/>
        </w:rPr>
        <w:t xml:space="preserve">Dear </w:t>
      </w:r>
      <w:r w:rsidRPr="006E2969">
        <w:rPr>
          <w:rFonts w:eastAsiaTheme="minorHAnsi"/>
          <w:sz w:val="22"/>
          <w:highlight w:val="yellow"/>
        </w:rPr>
        <w:t>NAME</w:t>
      </w:r>
    </w:p>
    <w:p w:rsidRPr="00454F40" w:rsidR="00812BCC" w:rsidP="006E2969" w:rsidRDefault="000021D8" w14:paraId="22F45CC1" w14:textId="218D83DD">
      <w:pPr>
        <w:spacing w:line="240" w:lineRule="auto"/>
        <w:jc w:val="both"/>
        <w:rPr>
          <w:b/>
          <w:sz w:val="22"/>
          <w:u w:val="single"/>
        </w:rPr>
      </w:pPr>
      <w:r>
        <w:rPr>
          <w:b/>
          <w:sz w:val="22"/>
          <w:u w:val="single"/>
        </w:rPr>
        <w:t xml:space="preserve">Confirmation of </w:t>
      </w:r>
      <w:r w:rsidRPr="00454F40" w:rsidR="00812BCC">
        <w:rPr>
          <w:b/>
          <w:sz w:val="22"/>
          <w:u w:val="single"/>
        </w:rPr>
        <w:t>Receipt of Appeal</w:t>
      </w:r>
      <w:r w:rsidR="00A56A06">
        <w:rPr>
          <w:b/>
          <w:sz w:val="22"/>
          <w:u w:val="single"/>
        </w:rPr>
        <w:t xml:space="preserve"> – Long Term Absence</w:t>
      </w:r>
    </w:p>
    <w:p w:rsidRPr="00454F40" w:rsidR="00812BCC" w:rsidP="006E2969" w:rsidRDefault="00812BCC" w14:paraId="139724D8" w14:textId="001E0B22">
      <w:pPr>
        <w:spacing w:line="240" w:lineRule="auto"/>
        <w:jc w:val="both"/>
        <w:rPr>
          <w:sz w:val="22"/>
        </w:rPr>
      </w:pPr>
      <w:r w:rsidRPr="00454F40">
        <w:rPr>
          <w:sz w:val="22"/>
        </w:rPr>
        <w:t xml:space="preserve">Thank you for sending me your appeal against the formal sanction imposed under the School’s Sickness Absence Policy and Procedure following the recent </w:t>
      </w:r>
      <w:r w:rsidRPr="009F52EC">
        <w:rPr>
          <w:sz w:val="22"/>
          <w:highlight w:val="yellow"/>
        </w:rPr>
        <w:t>Formal/Final</w:t>
      </w:r>
      <w:r w:rsidR="009F52EC">
        <w:rPr>
          <w:b/>
          <w:bCs/>
          <w:sz w:val="22"/>
        </w:rPr>
        <w:t xml:space="preserve"> </w:t>
      </w:r>
      <w:r w:rsidRPr="00454F40">
        <w:rPr>
          <w:sz w:val="22"/>
        </w:rPr>
        <w:t xml:space="preserve">Absence review Meeting held on </w:t>
      </w:r>
      <w:r w:rsidRPr="009F52EC">
        <w:rPr>
          <w:sz w:val="22"/>
          <w:highlight w:val="yellow"/>
        </w:rPr>
        <w:t>DATE</w:t>
      </w:r>
      <w:r w:rsidRPr="009F52EC">
        <w:rPr>
          <w:sz w:val="22"/>
        </w:rPr>
        <w:t>.</w:t>
      </w:r>
    </w:p>
    <w:p w:rsidRPr="00454F40" w:rsidR="00812BCC" w:rsidP="696E9397" w:rsidRDefault="00812BCC" w14:paraId="286D25F2" w14:textId="388A60D4">
      <w:pPr>
        <w:spacing w:line="240" w:lineRule="auto"/>
        <w:jc w:val="both"/>
        <w:rPr>
          <w:sz w:val="22"/>
          <w:szCs w:val="22"/>
        </w:rPr>
      </w:pPr>
      <w:r w:rsidRPr="696E9397" w:rsidR="00812BCC">
        <w:rPr>
          <w:sz w:val="22"/>
          <w:szCs w:val="22"/>
        </w:rPr>
        <w:t xml:space="preserve">Under the School’s Sickness Absence Policy and Procedure, the </w:t>
      </w:r>
      <w:r w:rsidRPr="696E9397" w:rsidR="391755FA">
        <w:rPr>
          <w:color w:val="FF0000"/>
          <w:sz w:val="22"/>
          <w:szCs w:val="22"/>
          <w:highlight w:val="yellow"/>
        </w:rPr>
        <w:t xml:space="preserve">Directors </w:t>
      </w:r>
      <w:r w:rsidRPr="696E9397" w:rsidR="391755FA">
        <w:rPr>
          <w:color w:val="FF0000"/>
          <w:sz w:val="22"/>
          <w:szCs w:val="22"/>
          <w:highlight w:val="yellow"/>
        </w:rPr>
        <w:t xml:space="preserve">OR </w:t>
      </w:r>
      <w:r w:rsidRPr="696E9397" w:rsidR="00812BCC">
        <w:rPr>
          <w:color w:val="FF0000"/>
          <w:sz w:val="22"/>
          <w:szCs w:val="22"/>
          <w:highlight w:val="yellow"/>
        </w:rPr>
        <w:t>Governors’</w:t>
      </w:r>
      <w:r w:rsidRPr="696E9397" w:rsidR="00812BCC">
        <w:rPr>
          <w:sz w:val="22"/>
          <w:szCs w:val="22"/>
        </w:rPr>
        <w:t xml:space="preserve"> Appeal Panel will consider your appeal.  This Appeal Meeting will take place on </w:t>
      </w:r>
      <w:r w:rsidRPr="696E9397" w:rsidR="00812BCC">
        <w:rPr>
          <w:sz w:val="22"/>
          <w:szCs w:val="22"/>
          <w:highlight w:val="yellow"/>
        </w:rPr>
        <w:t>DATE</w:t>
      </w:r>
      <w:r w:rsidRPr="696E9397" w:rsidR="00812BCC">
        <w:rPr>
          <w:sz w:val="22"/>
          <w:szCs w:val="22"/>
        </w:rPr>
        <w:t xml:space="preserve"> at </w:t>
      </w:r>
      <w:r w:rsidRPr="696E9397" w:rsidR="00812BCC">
        <w:rPr>
          <w:sz w:val="22"/>
          <w:szCs w:val="22"/>
          <w:highlight w:val="yellow"/>
        </w:rPr>
        <w:t>TIME</w:t>
      </w:r>
      <w:r w:rsidRPr="696E9397" w:rsidR="00812BCC">
        <w:rPr>
          <w:sz w:val="22"/>
          <w:szCs w:val="22"/>
        </w:rPr>
        <w:t xml:space="preserve"> at </w:t>
      </w:r>
      <w:r w:rsidRPr="696E9397" w:rsidR="00812BCC">
        <w:rPr>
          <w:sz w:val="22"/>
          <w:szCs w:val="22"/>
          <w:highlight w:val="yellow"/>
        </w:rPr>
        <w:t>VENUE</w:t>
      </w:r>
      <w:r w:rsidRPr="696E9397" w:rsidR="00812BCC">
        <w:rPr>
          <w:sz w:val="22"/>
          <w:szCs w:val="22"/>
        </w:rPr>
        <w:t xml:space="preserve"> which falls within the </w:t>
      </w:r>
      <w:r w:rsidRPr="696E9397" w:rsidR="00812BCC">
        <w:rPr>
          <w:sz w:val="22"/>
          <w:szCs w:val="22"/>
          <w:highlight w:val="yellow"/>
        </w:rPr>
        <w:t>20</w:t>
      </w:r>
      <w:r w:rsidRPr="696E9397" w:rsidR="00812BCC">
        <w:rPr>
          <w:sz w:val="22"/>
          <w:szCs w:val="22"/>
        </w:rPr>
        <w:t xml:space="preserve"> Working Day period set out in the policy.  </w:t>
      </w:r>
    </w:p>
    <w:p w:rsidRPr="00454F40" w:rsidR="00812BCC" w:rsidP="696E9397" w:rsidRDefault="00812BCC" w14:paraId="7E558695" w14:textId="6E602243">
      <w:pPr>
        <w:spacing w:line="240" w:lineRule="auto"/>
        <w:jc w:val="both"/>
        <w:rPr>
          <w:color w:val="FF0000"/>
          <w:sz w:val="22"/>
          <w:szCs w:val="22"/>
          <w:highlight w:val="yellow"/>
        </w:rPr>
      </w:pPr>
      <w:r w:rsidRPr="1CFDF6AC" w:rsidR="00812BCC">
        <w:rPr>
          <w:sz w:val="22"/>
          <w:szCs w:val="22"/>
        </w:rPr>
        <w:t xml:space="preserve">The </w:t>
      </w:r>
      <w:r w:rsidRPr="1CFDF6AC" w:rsidR="1AFCA06B">
        <w:rPr>
          <w:color w:val="FF0000"/>
          <w:sz w:val="22"/>
          <w:szCs w:val="22"/>
          <w:highlight w:val="yellow"/>
        </w:rPr>
        <w:t xml:space="preserve">Directors OR </w:t>
      </w:r>
      <w:r w:rsidRPr="1CFDF6AC" w:rsidR="00812BCC">
        <w:rPr>
          <w:color w:val="FF0000"/>
          <w:sz w:val="22"/>
          <w:szCs w:val="22"/>
          <w:highlight w:val="yellow"/>
        </w:rPr>
        <w:t>Governors’</w:t>
      </w:r>
      <w:r w:rsidRPr="1CFDF6AC" w:rsidR="00812BCC">
        <w:rPr>
          <w:sz w:val="22"/>
          <w:szCs w:val="22"/>
        </w:rPr>
        <w:t xml:space="preserve"> Appeal Panel will </w:t>
      </w:r>
      <w:r w:rsidRPr="1CFDF6AC" w:rsidR="00812BCC">
        <w:rPr>
          <w:sz w:val="22"/>
          <w:szCs w:val="22"/>
        </w:rPr>
        <w:t>comprise</w:t>
      </w:r>
      <w:r w:rsidRPr="1CFDF6AC" w:rsidR="00812BCC">
        <w:rPr>
          <w:sz w:val="22"/>
          <w:szCs w:val="22"/>
        </w:rPr>
        <w:t xml:space="preserve"> the following </w:t>
      </w:r>
      <w:r w:rsidRPr="1CFDF6AC" w:rsidR="3F7DBB6E">
        <w:rPr>
          <w:color w:val="FF0000"/>
          <w:sz w:val="22"/>
          <w:szCs w:val="22"/>
          <w:highlight w:val="yellow"/>
        </w:rPr>
        <w:t>D</w:t>
      </w:r>
      <w:r w:rsidRPr="1CFDF6AC" w:rsidR="23437717">
        <w:rPr>
          <w:color w:val="FF0000"/>
          <w:sz w:val="22"/>
          <w:szCs w:val="22"/>
          <w:highlight w:val="yellow"/>
        </w:rPr>
        <w:t>irectors</w:t>
      </w:r>
      <w:r w:rsidRPr="1CFDF6AC" w:rsidR="35C1D513">
        <w:rPr>
          <w:color w:val="FF0000"/>
          <w:sz w:val="22"/>
          <w:szCs w:val="22"/>
          <w:highlight w:val="yellow"/>
        </w:rPr>
        <w:t xml:space="preserve"> </w:t>
      </w:r>
      <w:r w:rsidRPr="1CFDF6AC" w:rsidR="23437717">
        <w:rPr>
          <w:color w:val="FF0000"/>
          <w:sz w:val="22"/>
          <w:szCs w:val="22"/>
          <w:highlight w:val="yellow"/>
        </w:rPr>
        <w:t xml:space="preserve">OR </w:t>
      </w:r>
      <w:r w:rsidRPr="1CFDF6AC" w:rsidR="7B7B6DD2">
        <w:rPr>
          <w:color w:val="FF0000"/>
          <w:sz w:val="22"/>
          <w:szCs w:val="22"/>
          <w:highlight w:val="yellow"/>
        </w:rPr>
        <w:t>G</w:t>
      </w:r>
      <w:r w:rsidRPr="1CFDF6AC" w:rsidR="00812BCC">
        <w:rPr>
          <w:color w:val="FF0000"/>
          <w:sz w:val="22"/>
          <w:szCs w:val="22"/>
          <w:highlight w:val="yellow"/>
        </w:rPr>
        <w:t>overnors:</w:t>
      </w:r>
    </w:p>
    <w:p w:rsidRPr="009F52EC" w:rsidR="00812BCC" w:rsidP="006E2969" w:rsidRDefault="00812BCC" w14:paraId="321901E2" w14:textId="104AC4AF">
      <w:pPr>
        <w:pStyle w:val="ListParagraph"/>
        <w:numPr>
          <w:ilvl w:val="0"/>
          <w:numId w:val="2"/>
        </w:numPr>
        <w:spacing w:line="240" w:lineRule="auto"/>
        <w:jc w:val="both"/>
        <w:rPr>
          <w:sz w:val="22"/>
        </w:rPr>
      </w:pPr>
      <w:r w:rsidRPr="009F52EC">
        <w:rPr>
          <w:sz w:val="22"/>
          <w:highlight w:val="yellow"/>
        </w:rPr>
        <w:t>INSERT PANEL MEMBER NAMES</w:t>
      </w:r>
    </w:p>
    <w:p w:rsidRPr="00454F40" w:rsidR="00812BCC" w:rsidP="006E2969" w:rsidRDefault="00812BCC" w14:paraId="046A0968" w14:textId="660AD068">
      <w:pPr>
        <w:spacing w:before="240" w:after="240" w:line="240" w:lineRule="auto"/>
        <w:jc w:val="both"/>
        <w:rPr>
          <w:sz w:val="22"/>
        </w:rPr>
      </w:pPr>
      <w:r w:rsidRPr="696E9397" w:rsidR="00812BCC">
        <w:rPr>
          <w:sz w:val="22"/>
          <w:szCs w:val="22"/>
        </w:rPr>
        <w:t xml:space="preserve">You should provide any evidence you wish to present at your appeal at least 2 Working days prior to the Appeal Meeting, therefore by </w:t>
      </w:r>
      <w:r w:rsidRPr="696E9397" w:rsidR="00812BCC">
        <w:rPr>
          <w:sz w:val="22"/>
          <w:szCs w:val="22"/>
          <w:highlight w:val="yellow"/>
        </w:rPr>
        <w:t>INSERT DATE</w:t>
      </w:r>
      <w:r w:rsidRPr="696E9397" w:rsidR="00812BCC">
        <w:rPr>
          <w:sz w:val="22"/>
          <w:szCs w:val="22"/>
        </w:rPr>
        <w:t>.</w:t>
      </w:r>
    </w:p>
    <w:p w:rsidRPr="00454F40" w:rsidR="00812BCC" w:rsidP="696E9397" w:rsidRDefault="00812BCC" w14:paraId="47E4AE3F" w14:textId="62022ACF">
      <w:pPr>
        <w:spacing w:before="240" w:after="240" w:line="240" w:lineRule="auto"/>
        <w:jc w:val="both"/>
        <w:rPr>
          <w:sz w:val="22"/>
          <w:szCs w:val="22"/>
        </w:rPr>
      </w:pPr>
      <w:r w:rsidRPr="696E9397" w:rsidR="56C1DDA3">
        <w:rPr>
          <w:sz w:val="22"/>
          <w:szCs w:val="22"/>
        </w:rPr>
        <w:t xml:space="preserve">As this is a formal meeting, you may be accompanied by a companion who can be a recognised trade union representative or a willing work colleague.  Please note that your Companion cannot answer questions for you. If you wish to attend with a companion, please </w:t>
      </w:r>
      <w:r w:rsidRPr="696E9397" w:rsidR="56C1DDA3">
        <w:rPr>
          <w:sz w:val="22"/>
          <w:szCs w:val="22"/>
        </w:rPr>
        <w:t>notify me</w:t>
      </w:r>
      <w:r w:rsidRPr="696E9397" w:rsidR="56C1DDA3">
        <w:rPr>
          <w:sz w:val="22"/>
          <w:szCs w:val="22"/>
        </w:rPr>
        <w:t xml:space="preserve"> of their identity no later than </w:t>
      </w:r>
      <w:r w:rsidRPr="696E9397" w:rsidR="56C1DDA3">
        <w:rPr>
          <w:sz w:val="22"/>
          <w:szCs w:val="22"/>
          <w:highlight w:val="yellow"/>
        </w:rPr>
        <w:t>DATE.</w:t>
      </w:r>
      <w:r w:rsidRPr="696E9397" w:rsidR="56C1DDA3">
        <w:rPr>
          <w:sz w:val="22"/>
          <w:szCs w:val="22"/>
        </w:rPr>
        <w:t xml:space="preserve">   </w:t>
      </w:r>
    </w:p>
    <w:p w:rsidRPr="00454F40" w:rsidR="00812BCC" w:rsidP="696E9397" w:rsidRDefault="00812BCC" w14:paraId="4F11A547" w14:textId="3DE57BA5">
      <w:pPr>
        <w:spacing w:before="240" w:after="160" w:line="259" w:lineRule="auto"/>
        <w:jc w:val="both"/>
      </w:pPr>
      <w:r w:rsidRPr="696E9397" w:rsidR="56C1DDA3">
        <w:rPr>
          <w:rFonts w:ascii="Arial" w:hAnsi="Arial" w:eastAsia="Arial" w:cs="Arial"/>
          <w:b w:val="0"/>
          <w:bCs w:val="0"/>
          <w:i w:val="0"/>
          <w:iCs w:val="0"/>
          <w:caps w:val="0"/>
          <w:smallCaps w:val="0"/>
          <w:noProof w:val="0"/>
          <w:color w:val="000000" w:themeColor="text1" w:themeTint="FF" w:themeShade="FF"/>
          <w:sz w:val="22"/>
          <w:szCs w:val="22"/>
          <w:lang w:val="en-GB"/>
        </w:rPr>
        <w:t xml:space="preserve">The law (Equality Act 2010) sets out when someone is considered to have a disability and is protected from disability discrimination. Further information can be found via </w:t>
      </w:r>
      <w:hyperlink r:id="Re682be1b38b64f26">
        <w:r w:rsidRPr="696E9397" w:rsidR="56C1DDA3">
          <w:rPr>
            <w:rStyle w:val="Hyperlink"/>
            <w:rFonts w:ascii="Arial" w:hAnsi="Arial" w:eastAsia="Arial" w:cs="Arial"/>
            <w:b w:val="0"/>
            <w:bCs w:val="0"/>
            <w:i w:val="0"/>
            <w:iCs w:val="0"/>
            <w:caps w:val="0"/>
            <w:smallCaps w:val="0"/>
            <w:strike w:val="0"/>
            <w:dstrike w:val="0"/>
            <w:noProof w:val="0"/>
            <w:sz w:val="22"/>
            <w:szCs w:val="22"/>
            <w:lang w:val="en-GB"/>
          </w:rPr>
          <w:t>Disability and the Equality Act 2010: What disability means by law - Acas.</w:t>
        </w:r>
      </w:hyperlink>
      <w:r w:rsidRPr="696E9397" w:rsidR="56C1DDA3">
        <w:rPr>
          <w:rFonts w:ascii="Arial" w:hAnsi="Arial" w:eastAsia="Arial" w:cs="Arial"/>
          <w:b w:val="0"/>
          <w:bCs w:val="0"/>
          <w:i w:val="0"/>
          <w:iCs w:val="0"/>
          <w:caps w:val="0"/>
          <w:smallCaps w:val="0"/>
          <w:noProof w:val="0"/>
          <w:color w:val="000000" w:themeColor="text1" w:themeTint="FF" w:themeShade="FF"/>
          <w:sz w:val="22"/>
          <w:szCs w:val="22"/>
          <w:lang w:val="en-GB"/>
        </w:rPr>
        <w:t xml:space="preserve"> If you consider yourself to be a person with a disability and there are reasonable adjustments you believe I can make to accommodate your disability either at the Formal Absence Review Meeting or in relation to the operation of the School’s Sickness Absence Policy and Procedure more generally, please do let me know as soon as possible.  </w:t>
      </w:r>
      <w:r w:rsidRPr="696E9397" w:rsidR="56C1DDA3">
        <w:rPr>
          <w:rFonts w:ascii="Arial" w:hAnsi="Arial" w:eastAsia="Arial" w:cs="Arial"/>
          <w:noProof w:val="0"/>
          <w:sz w:val="22"/>
          <w:szCs w:val="22"/>
          <w:lang w:val="en-GB"/>
        </w:rPr>
        <w:t xml:space="preserve"> </w:t>
      </w:r>
    </w:p>
    <w:p w:rsidRPr="00454F40" w:rsidR="00812BCC" w:rsidP="696E9397" w:rsidRDefault="00812BCC" w14:paraId="5F56AD28" w14:textId="30E5C51A">
      <w:pPr>
        <w:pStyle w:val="Normal"/>
        <w:spacing w:before="240" w:after="240" w:line="240" w:lineRule="auto"/>
        <w:jc w:val="both"/>
        <w:rPr>
          <w:sz w:val="22"/>
          <w:szCs w:val="22"/>
        </w:rPr>
      </w:pPr>
      <w:bookmarkStart w:name="_Hlk54275014" w:id="1"/>
      <w:r w:rsidRPr="696E9397" w:rsidR="00812BCC">
        <w:rPr>
          <w:sz w:val="22"/>
          <w:szCs w:val="22"/>
          <w:highlight w:val="yellow"/>
          <w:lang w:val="en-US"/>
        </w:rPr>
        <w:t>Should your appeal be successful, you will be reinstated with no break to your continuous service</w:t>
      </w:r>
      <w:r w:rsidRPr="696E9397" w:rsidR="00812BCC">
        <w:rPr>
          <w:sz w:val="22"/>
          <w:szCs w:val="22"/>
          <w:lang w:val="en-US"/>
        </w:rPr>
        <w:t>.</w:t>
      </w:r>
    </w:p>
    <w:bookmarkEnd w:id="1"/>
    <w:p w:rsidRPr="00454F40" w:rsidR="00812BCC" w:rsidP="006E2969" w:rsidRDefault="00812BCC" w14:paraId="1B3DAF80" w14:textId="77777777">
      <w:pPr>
        <w:spacing w:after="0" w:line="240" w:lineRule="auto"/>
        <w:jc w:val="both"/>
        <w:rPr>
          <w:sz w:val="22"/>
        </w:rPr>
      </w:pPr>
      <w:r w:rsidRPr="00454F40">
        <w:rPr>
          <w:sz w:val="22"/>
        </w:rPr>
        <w:t>Yours sincerely</w:t>
      </w:r>
    </w:p>
    <w:p w:rsidRPr="00454F40" w:rsidR="00812BCC" w:rsidP="006E2969" w:rsidRDefault="00812BCC" w14:paraId="4DBA4E08" w14:textId="4F9BA532">
      <w:pPr>
        <w:spacing w:after="0" w:line="240" w:lineRule="auto"/>
        <w:jc w:val="both"/>
        <w:rPr>
          <w:b/>
          <w:sz w:val="22"/>
        </w:rPr>
      </w:pPr>
    </w:p>
    <w:p w:rsidRPr="00211BF5" w:rsidR="00812BCC" w:rsidP="696E9397" w:rsidRDefault="00812BCC" w14:paraId="7F50654A" w14:textId="2667C485">
      <w:pPr>
        <w:spacing w:after="0" w:line="240" w:lineRule="auto"/>
        <w:jc w:val="both"/>
        <w:rPr>
          <w:sz w:val="22"/>
          <w:szCs w:val="22"/>
        </w:rPr>
      </w:pPr>
      <w:r w:rsidRPr="696E9397" w:rsidR="00812BCC">
        <w:rPr>
          <w:sz w:val="22"/>
          <w:szCs w:val="22"/>
          <w:highlight w:val="yellow"/>
        </w:rPr>
        <w:t>Clerk to the</w:t>
      </w:r>
      <w:r w:rsidRPr="696E9397" w:rsidR="00812BCC">
        <w:rPr>
          <w:color w:val="FF0000"/>
          <w:sz w:val="22"/>
          <w:szCs w:val="22"/>
          <w:highlight w:val="yellow"/>
        </w:rPr>
        <w:t xml:space="preserve"> </w:t>
      </w:r>
      <w:r w:rsidRPr="696E9397" w:rsidR="1B492717">
        <w:rPr>
          <w:color w:val="FF0000"/>
          <w:sz w:val="22"/>
          <w:szCs w:val="22"/>
          <w:highlight w:val="yellow"/>
        </w:rPr>
        <w:t xml:space="preserve">Directors </w:t>
      </w:r>
      <w:r w:rsidRPr="696E9397" w:rsidR="1B492717">
        <w:rPr>
          <w:color w:val="FF0000"/>
          <w:sz w:val="22"/>
          <w:szCs w:val="22"/>
          <w:highlight w:val="yellow"/>
        </w:rPr>
        <w:t xml:space="preserve">OR </w:t>
      </w:r>
      <w:r w:rsidRPr="696E9397" w:rsidR="00812BCC">
        <w:rPr>
          <w:color w:val="FF0000"/>
          <w:sz w:val="22"/>
          <w:szCs w:val="22"/>
          <w:highlight w:val="yellow"/>
        </w:rPr>
        <w:t>G</w:t>
      </w:r>
      <w:r w:rsidRPr="696E9397" w:rsidR="00812BCC">
        <w:rPr>
          <w:color w:val="FF0000"/>
          <w:sz w:val="22"/>
          <w:szCs w:val="22"/>
          <w:highlight w:val="yellow"/>
        </w:rPr>
        <w:t>overnors</w:t>
      </w:r>
    </w:p>
    <w:p w:rsidRPr="00211BF5" w:rsidR="00211BF5" w:rsidP="006E2969" w:rsidRDefault="00211BF5" w14:paraId="26E3B123" w14:textId="77777777">
      <w:pPr>
        <w:spacing w:after="0"/>
        <w:jc w:val="both"/>
        <w:rPr>
          <w:rFonts w:eastAsia="Times New Roman"/>
          <w:b/>
          <w:bCs/>
          <w:sz w:val="22"/>
        </w:rPr>
      </w:pPr>
      <w:r w:rsidRPr="00211BF5">
        <w:rPr>
          <w:rFonts w:eastAsia="Times New Roman"/>
          <w:b/>
          <w:bCs/>
          <w:sz w:val="22"/>
        </w:rPr>
        <w:t>Encs.  Copy of Sickness Absence Policy and Procedure, breakdown of sickness absence days with reasons</w:t>
      </w:r>
    </w:p>
    <w:p w:rsidRPr="00211BF5" w:rsidR="00211BF5" w:rsidP="006E2969" w:rsidRDefault="00211BF5" w14:paraId="080F4111" w14:textId="77777777">
      <w:pPr>
        <w:spacing w:after="0"/>
        <w:jc w:val="both"/>
        <w:rPr>
          <w:rFonts w:eastAsia="Times New Roman"/>
          <w:b/>
          <w:bCs/>
          <w:sz w:val="22"/>
        </w:rPr>
      </w:pPr>
    </w:p>
    <w:p w:rsidRPr="00211BF5" w:rsidR="00211BF5" w:rsidP="006E2969" w:rsidRDefault="00211BF5" w14:paraId="4C3FE93D" w14:textId="77777777">
      <w:pPr>
        <w:spacing w:after="160" w:line="259" w:lineRule="auto"/>
        <w:jc w:val="both"/>
        <w:rPr>
          <w:rFonts w:eastAsiaTheme="minorHAnsi"/>
          <w:b/>
          <w:bCs/>
          <w:sz w:val="22"/>
        </w:rPr>
      </w:pPr>
      <w:r w:rsidRPr="00211BF5">
        <w:rPr>
          <w:rFonts w:eastAsiaTheme="minorHAnsi"/>
          <w:b/>
          <w:bCs/>
          <w:sz w:val="22"/>
          <w:highlight w:val="yellow"/>
        </w:rPr>
        <w:t>CC TRADE UNION/ WORK COLLEAGUE IF APPLICABLE</w:t>
      </w:r>
    </w:p>
    <w:p w:rsidRPr="00454F40" w:rsidR="00211BF5" w:rsidP="006E2969" w:rsidRDefault="00211BF5" w14:paraId="68487254" w14:textId="77777777">
      <w:pPr>
        <w:spacing w:after="0" w:line="240" w:lineRule="auto"/>
        <w:ind w:left="567"/>
        <w:jc w:val="both"/>
        <w:rPr>
          <w:b/>
          <w:sz w:val="22"/>
        </w:rPr>
      </w:pPr>
    </w:p>
    <w:p w:rsidRPr="00454F40" w:rsidR="005367D0" w:rsidP="006E2969" w:rsidRDefault="005367D0" w14:paraId="7460D70E" w14:textId="77777777">
      <w:pPr>
        <w:jc w:val="both"/>
        <w:rPr>
          <w:sz w:val="22"/>
        </w:rPr>
      </w:pPr>
    </w:p>
    <w:sectPr w:rsidRPr="00454F40" w:rsidR="005367D0">
      <w:pgSz w:w="11906" w:h="16838" w:orient="portrait"/>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4C03EC" w:rsidP="009043A2" w:rsidRDefault="004C03EC" w14:paraId="481FBFC9" w14:textId="77777777">
      <w:pPr>
        <w:spacing w:after="0" w:line="240" w:lineRule="auto"/>
      </w:pPr>
      <w:r>
        <w:separator/>
      </w:r>
    </w:p>
  </w:endnote>
  <w:endnote w:type="continuationSeparator" w:id="0">
    <w:p w:rsidR="004C03EC" w:rsidP="009043A2" w:rsidRDefault="004C03EC" w14:paraId="6ABB0D6A"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4C03EC" w:rsidP="009043A2" w:rsidRDefault="004C03EC" w14:paraId="1206C305" w14:textId="77777777">
      <w:pPr>
        <w:spacing w:after="0" w:line="240" w:lineRule="auto"/>
      </w:pPr>
      <w:r>
        <w:separator/>
      </w:r>
    </w:p>
  </w:footnote>
  <w:footnote w:type="continuationSeparator" w:id="0">
    <w:p w:rsidR="004C03EC" w:rsidP="009043A2" w:rsidRDefault="004C03EC" w14:paraId="10CE8B5C" w14:textId="7777777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3186E7D"/>
    <w:multiLevelType w:val="hybridMultilevel"/>
    <w:tmpl w:val="F9024BF2"/>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 w15:restartNumberingAfterBreak="0">
    <w:nsid w:val="6EEA548F"/>
    <w:multiLevelType w:val="hybridMultilevel"/>
    <w:tmpl w:val="8D06B3DA"/>
    <w:lvl w:ilvl="0" w:tplc="04090001">
      <w:start w:val="1"/>
      <w:numFmt w:val="bullet"/>
      <w:lvlText w:val=""/>
      <w:lvlJc w:val="left"/>
      <w:pPr>
        <w:ind w:left="1287" w:hanging="360"/>
      </w:pPr>
      <w:rPr>
        <w:rFonts w:hint="default" w:ascii="Symbol" w:hAnsi="Symbol"/>
      </w:rPr>
    </w:lvl>
    <w:lvl w:ilvl="1" w:tplc="04090003" w:tentative="1">
      <w:start w:val="1"/>
      <w:numFmt w:val="bullet"/>
      <w:lvlText w:val="o"/>
      <w:lvlJc w:val="left"/>
      <w:pPr>
        <w:ind w:left="2007" w:hanging="360"/>
      </w:pPr>
      <w:rPr>
        <w:rFonts w:hint="default" w:ascii="Courier New" w:hAnsi="Courier New" w:cs="Courier New"/>
      </w:rPr>
    </w:lvl>
    <w:lvl w:ilvl="2" w:tplc="04090005" w:tentative="1">
      <w:start w:val="1"/>
      <w:numFmt w:val="bullet"/>
      <w:lvlText w:val=""/>
      <w:lvlJc w:val="left"/>
      <w:pPr>
        <w:ind w:left="2727" w:hanging="360"/>
      </w:pPr>
      <w:rPr>
        <w:rFonts w:hint="default" w:ascii="Wingdings" w:hAnsi="Wingdings"/>
      </w:rPr>
    </w:lvl>
    <w:lvl w:ilvl="3" w:tplc="04090001" w:tentative="1">
      <w:start w:val="1"/>
      <w:numFmt w:val="bullet"/>
      <w:lvlText w:val=""/>
      <w:lvlJc w:val="left"/>
      <w:pPr>
        <w:ind w:left="3447" w:hanging="360"/>
      </w:pPr>
      <w:rPr>
        <w:rFonts w:hint="default" w:ascii="Symbol" w:hAnsi="Symbol"/>
      </w:rPr>
    </w:lvl>
    <w:lvl w:ilvl="4" w:tplc="04090003" w:tentative="1">
      <w:start w:val="1"/>
      <w:numFmt w:val="bullet"/>
      <w:lvlText w:val="o"/>
      <w:lvlJc w:val="left"/>
      <w:pPr>
        <w:ind w:left="4167" w:hanging="360"/>
      </w:pPr>
      <w:rPr>
        <w:rFonts w:hint="default" w:ascii="Courier New" w:hAnsi="Courier New" w:cs="Courier New"/>
      </w:rPr>
    </w:lvl>
    <w:lvl w:ilvl="5" w:tplc="04090005" w:tentative="1">
      <w:start w:val="1"/>
      <w:numFmt w:val="bullet"/>
      <w:lvlText w:val=""/>
      <w:lvlJc w:val="left"/>
      <w:pPr>
        <w:ind w:left="4887" w:hanging="360"/>
      </w:pPr>
      <w:rPr>
        <w:rFonts w:hint="default" w:ascii="Wingdings" w:hAnsi="Wingdings"/>
      </w:rPr>
    </w:lvl>
    <w:lvl w:ilvl="6" w:tplc="04090001" w:tentative="1">
      <w:start w:val="1"/>
      <w:numFmt w:val="bullet"/>
      <w:lvlText w:val=""/>
      <w:lvlJc w:val="left"/>
      <w:pPr>
        <w:ind w:left="5607" w:hanging="360"/>
      </w:pPr>
      <w:rPr>
        <w:rFonts w:hint="default" w:ascii="Symbol" w:hAnsi="Symbol"/>
      </w:rPr>
    </w:lvl>
    <w:lvl w:ilvl="7" w:tplc="04090003" w:tentative="1">
      <w:start w:val="1"/>
      <w:numFmt w:val="bullet"/>
      <w:lvlText w:val="o"/>
      <w:lvlJc w:val="left"/>
      <w:pPr>
        <w:ind w:left="6327" w:hanging="360"/>
      </w:pPr>
      <w:rPr>
        <w:rFonts w:hint="default" w:ascii="Courier New" w:hAnsi="Courier New" w:cs="Courier New"/>
      </w:rPr>
    </w:lvl>
    <w:lvl w:ilvl="8" w:tplc="04090005" w:tentative="1">
      <w:start w:val="1"/>
      <w:numFmt w:val="bullet"/>
      <w:lvlText w:val=""/>
      <w:lvlJc w:val="left"/>
      <w:pPr>
        <w:ind w:left="7047" w:hanging="360"/>
      </w:pPr>
      <w:rPr>
        <w:rFonts w:hint="default" w:ascii="Wingdings" w:hAnsi="Wingdings"/>
      </w:rPr>
    </w:lvl>
  </w:abstractNum>
  <w:num w:numId="1" w16cid:durableId="1662468018">
    <w:abstractNumId w:val="1"/>
  </w:num>
  <w:num w:numId="2" w16cid:durableId="14674928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trackRevisions w:val="fals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2BCC"/>
    <w:rsid w:val="000021D8"/>
    <w:rsid w:val="00102991"/>
    <w:rsid w:val="00211BF5"/>
    <w:rsid w:val="003F001B"/>
    <w:rsid w:val="00454F40"/>
    <w:rsid w:val="004C03EC"/>
    <w:rsid w:val="005367D0"/>
    <w:rsid w:val="005962B5"/>
    <w:rsid w:val="006505FD"/>
    <w:rsid w:val="006C664A"/>
    <w:rsid w:val="006D5704"/>
    <w:rsid w:val="006E2969"/>
    <w:rsid w:val="007731E5"/>
    <w:rsid w:val="00812BCC"/>
    <w:rsid w:val="009043A2"/>
    <w:rsid w:val="009F52EC"/>
    <w:rsid w:val="00A56A06"/>
    <w:rsid w:val="1024B9C5"/>
    <w:rsid w:val="1AFCA06B"/>
    <w:rsid w:val="1B492717"/>
    <w:rsid w:val="1CFDF6AC"/>
    <w:rsid w:val="1D9A9D82"/>
    <w:rsid w:val="1F4DCFD8"/>
    <w:rsid w:val="23437717"/>
    <w:rsid w:val="35C1D513"/>
    <w:rsid w:val="391755FA"/>
    <w:rsid w:val="3F7DBB6E"/>
    <w:rsid w:val="56C1DDA3"/>
    <w:rsid w:val="67D2C336"/>
    <w:rsid w:val="696E9397"/>
    <w:rsid w:val="755C1317"/>
    <w:rsid w:val="7B7B6DD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8CF4FA"/>
  <w15:chartTrackingRefBased/>
  <w15:docId w15:val="{CF0C4E5A-2C7C-455A-B065-6A40DA0F17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hAnsiTheme="minorHAnsi" w:eastAsia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812BCC"/>
    <w:pPr>
      <w:spacing w:after="200" w:line="276" w:lineRule="auto"/>
    </w:pPr>
    <w:rPr>
      <w:rFonts w:ascii="Arial" w:hAnsi="Arial" w:eastAsia="Calibri" w:cs="Arial"/>
      <w:sz w:val="21"/>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ListParagraph">
    <w:name w:val="List Paragraph"/>
    <w:basedOn w:val="Normal"/>
    <w:uiPriority w:val="34"/>
    <w:qFormat/>
    <w:rsid w:val="00211BF5"/>
    <w:pPr>
      <w:ind w:left="720"/>
      <w:contextualSpacing/>
    </w:pPr>
  </w:style>
  <w:style w:type="paragraph" w:styleId="Header">
    <w:name w:val="header"/>
    <w:basedOn w:val="Normal"/>
    <w:link w:val="HeaderChar"/>
    <w:uiPriority w:val="99"/>
    <w:unhideWhenUsed/>
    <w:rsid w:val="009043A2"/>
    <w:pPr>
      <w:tabs>
        <w:tab w:val="center" w:pos="4513"/>
        <w:tab w:val="right" w:pos="9026"/>
      </w:tabs>
      <w:spacing w:after="0" w:line="240" w:lineRule="auto"/>
    </w:pPr>
  </w:style>
  <w:style w:type="character" w:styleId="HeaderChar" w:customStyle="1">
    <w:name w:val="Header Char"/>
    <w:basedOn w:val="DefaultParagraphFont"/>
    <w:link w:val="Header"/>
    <w:uiPriority w:val="99"/>
    <w:rsid w:val="009043A2"/>
    <w:rPr>
      <w:rFonts w:ascii="Arial" w:hAnsi="Arial" w:eastAsia="Calibri" w:cs="Arial"/>
      <w:sz w:val="21"/>
    </w:rPr>
  </w:style>
  <w:style w:type="paragraph" w:styleId="Footer">
    <w:name w:val="footer"/>
    <w:basedOn w:val="Normal"/>
    <w:link w:val="FooterChar"/>
    <w:uiPriority w:val="99"/>
    <w:unhideWhenUsed/>
    <w:rsid w:val="009043A2"/>
    <w:pPr>
      <w:tabs>
        <w:tab w:val="center" w:pos="4513"/>
        <w:tab w:val="right" w:pos="9026"/>
      </w:tabs>
      <w:spacing w:after="0" w:line="240" w:lineRule="auto"/>
    </w:pPr>
  </w:style>
  <w:style w:type="character" w:styleId="FooterChar" w:customStyle="1">
    <w:name w:val="Footer Char"/>
    <w:basedOn w:val="DefaultParagraphFont"/>
    <w:link w:val="Footer"/>
    <w:uiPriority w:val="99"/>
    <w:rsid w:val="009043A2"/>
    <w:rPr>
      <w:rFonts w:ascii="Arial" w:hAnsi="Arial" w:eastAsia="Calibri" w:cs="Arial"/>
      <w:sz w:val="21"/>
    </w:rPr>
  </w:style>
  <w:style xmlns:w14="http://schemas.microsoft.com/office/word/2010/wordml" xmlns:mc="http://schemas.openxmlformats.org/markup-compatibility/2006" xmlns:w="http://schemas.openxmlformats.org/wordprocessingml/2006/main" w:type="character" w:styleId="Hyperlink" mc:Ignorable="w14">
    <w:name xmlns:w="http://schemas.openxmlformats.org/wordprocessingml/2006/main" w:val="Hyperlink"/>
    <w:basedOn xmlns:w="http://schemas.openxmlformats.org/wordprocessingml/2006/main" w:val="DefaultParagraphFont"/>
    <w:uiPriority xmlns:w="http://schemas.openxmlformats.org/wordprocessingml/2006/main" w:val="99"/>
    <w:unhideWhenUsed xmlns:w="http://schemas.openxmlformats.org/wordprocessingml/2006/main"/>
    <w:rPr xmlns:w="http://schemas.openxmlformats.org/wordprocessingml/2006/main">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739206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theme" Target="theme/theme1.xml" Id="rId11" /><Relationship Type="http://schemas.openxmlformats.org/officeDocument/2006/relationships/styles" Target="styles.xml" Id="rId5" /><Relationship Type="http://schemas.openxmlformats.org/officeDocument/2006/relationships/fontTable" Target="fontTable.xml" Id="rId10" /><Relationship Type="http://schemas.openxmlformats.org/officeDocument/2006/relationships/numbering" Target="numbering.xml" Id="rId4" /><Relationship Type="http://schemas.openxmlformats.org/officeDocument/2006/relationships/endnotes" Target="endnotes.xml" Id="rId9" /><Relationship Type="http://schemas.openxmlformats.org/officeDocument/2006/relationships/hyperlink" Target="https://www.acas.org.uk/what-disability-means-by-law" TargetMode="External" Id="Re682be1b38b64f26"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E793583A661E846915B6CF0DE4442EA" ma:contentTypeVersion="17" ma:contentTypeDescription="Create a new document." ma:contentTypeScope="" ma:versionID="e0eb0695b07ced86a2b57196b3675f21">
  <xsd:schema xmlns:xsd="http://www.w3.org/2001/XMLSchema" xmlns:xs="http://www.w3.org/2001/XMLSchema" xmlns:p="http://schemas.microsoft.com/office/2006/metadata/properties" xmlns:ns2="9b7dec48-2aa5-426f-9abd-1f3ab81f953a" xmlns:ns3="1bc11cb2-38bd-49f8-91ac-bc034f19eb98" targetNamespace="http://schemas.microsoft.com/office/2006/metadata/properties" ma:root="true" ma:fieldsID="9c2c049f89d5b489137e8e355ab4ef7b" ns2:_="" ns3:_="">
    <xsd:import namespace="9b7dec48-2aa5-426f-9abd-1f3ab81f953a"/>
    <xsd:import namespace="1bc11cb2-38bd-49f8-91ac-bc034f19eb98"/>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GenerationTime" minOccurs="0"/>
                <xsd:element ref="ns2:MediaServiceEventHashCode" minOccurs="0"/>
                <xsd:element ref="ns2:MediaServiceLocation" minOccurs="0"/>
                <xsd:element ref="ns2:MediaServiceAutoKeyPoints" minOccurs="0"/>
                <xsd:element ref="ns2:MediaServiceKeyPoints"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b7dec48-2aa5-426f-9abd-1f3ab81f953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4909d963-d90a-4eb5-9a15-d90fc0e159e2"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bc11cb2-38bd-49f8-91ac-bc034f19eb98"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757c6a3b-7297-4774-b5b3-5e26477622a3}" ma:internalName="TaxCatchAll" ma:showField="CatchAllData" ma:web="1bc11cb2-38bd-49f8-91ac-bc034f19eb9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b7dec48-2aa5-426f-9abd-1f3ab81f953a">
      <Terms xmlns="http://schemas.microsoft.com/office/infopath/2007/PartnerControls"/>
    </lcf76f155ced4ddcb4097134ff3c332f>
    <TaxCatchAll xmlns="1bc11cb2-38bd-49f8-91ac-bc034f19eb98" xsi:nil="true"/>
  </documentManagement>
</p:properties>
</file>

<file path=customXml/itemProps1.xml><?xml version="1.0" encoding="utf-8"?>
<ds:datastoreItem xmlns:ds="http://schemas.openxmlformats.org/officeDocument/2006/customXml" ds:itemID="{A9D39BEC-A192-4B76-BADA-1800E0D42DEB}"/>
</file>

<file path=customXml/itemProps2.xml><?xml version="1.0" encoding="utf-8"?>
<ds:datastoreItem xmlns:ds="http://schemas.openxmlformats.org/officeDocument/2006/customXml" ds:itemID="{7AD4C4DE-5621-497A-AD01-331602DB3380}">
  <ds:schemaRefs>
    <ds:schemaRef ds:uri="http://schemas.microsoft.com/sharepoint/v3/contenttype/forms"/>
  </ds:schemaRefs>
</ds:datastoreItem>
</file>

<file path=customXml/itemProps3.xml><?xml version="1.0" encoding="utf-8"?>
<ds:datastoreItem xmlns:ds="http://schemas.openxmlformats.org/officeDocument/2006/customXml" ds:itemID="{FB6D37D6-F8F9-4C85-ABF4-B10804CB8BBE}">
  <ds:schemaRefs>
    <ds:schemaRef ds:uri="http://schemas.microsoft.com/office/2006/metadata/properties"/>
    <ds:schemaRef ds:uri="http://schemas.microsoft.com/office/infopath/2007/PartnerControls"/>
    <ds:schemaRef ds:uri="9b7dec48-2aa5-426f-9abd-1f3ab81f953a"/>
    <ds:schemaRef ds:uri="1bc11cb2-38bd-49f8-91ac-bc034f19eb98"/>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Hollie Licqurish</dc:creator>
  <keywords/>
  <dc:description/>
  <lastModifiedBy>Hollie Licqurish</lastModifiedBy>
  <revision>6</revision>
  <dcterms:created xsi:type="dcterms:W3CDTF">2022-08-04T08:59:00.0000000Z</dcterms:created>
  <dcterms:modified xsi:type="dcterms:W3CDTF">2023-09-05T13:07:40.6044570Z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0x010100EE793583A661E846915B6CF0DE4442EA</vt:lpwstr>
  </property>
  <property fmtid="{D5CDD505-2E9C-101B-9397-08002B2CF9AE}" pid="3" name="MediaServiceImageTags">
    <vt:lpwstr/>
  </property>
</Properties>
</file>